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74" w:rsidRPr="009463DE" w:rsidRDefault="009463DE">
      <w:pPr>
        <w:rPr>
          <w:rFonts w:ascii="Arial" w:hAnsi="Arial" w:cs="Arial"/>
          <w:sz w:val="28"/>
          <w:szCs w:val="28"/>
        </w:rPr>
      </w:pPr>
      <w:r w:rsidRPr="009463DE">
        <w:rPr>
          <w:rFonts w:ascii="Arial" w:hAnsi="Arial" w:cs="Arial"/>
          <w:sz w:val="28"/>
          <w:szCs w:val="28"/>
        </w:rPr>
        <w:t xml:space="preserve">Июнь принял огородную эстафету у мая, добавив своих забот. Надо укрепить здоровье высаженной в грунт рассады, посеянных корнеплодов, защитить сад от вредителей. Опыт показывает, что расслабиться, оставить растения без нашего пристального присмотра не получится. Лето в саду. А теперь обо всем по порядку:     Июньские заботы садоводов Ваш сад: работы месяца В июне активно растут побеги на деревьях и кустарниках. Поэтому особенно велика потребность в азоте и воде.     Регулярно подкармливайте и поливайте растения Подкормки в саду проводите с интервалом в 15-20 дней: 40-50 г мочевины на 10 л воды, по 2-3 ведра на дерево и 1 ведро на ягодный куст. Выливайте питательный раствор в углубления, канавки в приствольном круге по периметру кроны. Глубина канавки под деревьями 25-30 см, под кустами — 10-12 см. Вторую подкормку проводите органикой — раствором коровяка (1:10) или птичьего помета (1:20). Совмещайте подкормки с поливами, особенно в сухую погоду. При недостатке влаги излишне осыпаются завязи, а ягоды мельчают. Сильно страдает от засухи черная смородина — самая влаголюбивая культура в саду. Землянику поливайте после сбора в междурядья, не забрызгивая ягоды. Чтобы сохранить почвенную влагу, замульчируйте приствольные круги компостом, перегноем, скошенной травой. В садах, где почва под задернением, скашивайте траву и оставляйте на месте в виде мульчи. Старайтесь не перекармливать растения, особенно азотом. Излишнее применение фосфорно-калийных удобрений может помешать растению усваивать микроэлементы, и оно будет проявлять признаки их недостатка.     Уделите внимание садовой землянике Созрел первый в этом сезоне (если у вас нет жимолости) урожай — садовая земляника порадовала. В жаркую и сухую погоду поливайте ее по бороздам во второй половине дня. Такой полив увеличивает размер еще зеленых, растущих плодов, повысит урожай. Когда поверхность почвы подсохнет, прорыхлите междурядья и в рядках — осторожно, стараясь не запылить ягоды. Собирая ягоды, не берите их пальцами: они от этого мнутся. Двумя пальцами (большим и указательным) возьмите плодоножку и срежьте ее ногтями, не сжимая ягоду и не дергая ее. Хорошо, если под растения вы заранее подстелили влагостойкую бумагу, солому или пленку для сохранения влаги и защиты ягод от загрязнения. Для сбора урожая земляники (а затем и малины, ежевики) удобно использовать пластмассовые лотки вместимостью 2-3 кг. Их ставят в пластиковые контейнеры или ящики из тонких досок — транспортировка пройдет без отходов. Ягоды собирать лучше утром, когда высохнет роса, в сухую солнечную погоду, пока они не прогрелись. Сразу после окончания сбора урожая земляники удаляйте </w:t>
      </w:r>
      <w:r w:rsidRPr="009463DE">
        <w:rPr>
          <w:rFonts w:ascii="Arial" w:hAnsi="Arial" w:cs="Arial"/>
          <w:sz w:val="28"/>
          <w:szCs w:val="28"/>
        </w:rPr>
        <w:lastRenderedPageBreak/>
        <w:t xml:space="preserve">секатором «усы». Они истощают растения и снижают урожай будущего года на 30-40 процентов. Если земляника поражена мучнистой росой, белой пятнистостью листьев, серой гнилью, вредителями (клещи, долгоносики, листовертки), не позднее 5-7 дней после сбора урожая листья скашивают или срезают секатором и убирают с участка. Затем опрыскивают участок 1-процентной бордоской жидкостью или ее заменителями, инсектицидами (актеллик — 15 мл, фуфанон-нова — 10 мл, алатар — 5 мл на 10 л воды). Яндекс.Директ Купить ключ Windows 10 Скидки постоянным покупателям Узнать больше os-market.store 18+ Windows 10 купить! Купить Windows 10. Быстрая доставка. Низкие цены. Скидки. Звоните! Узнать больше retailkey.ru 18+ Навоз – прошлый век! Удобряйте весной почву этим народным средством! Увеличьте свой урожай в 3 раза! Узнать больше qub-shopping.ru магниты.рф /magnitos/ Неодимовые магниты (NdFeB). Любой регион. Опт. Скидки. Сцепление до 400кг. Узнать больше магниты.рф     Не забываем и о малине В начале или середине июня можно провести первую прищипку зеленых верхушек однолетних побегов малины, достигших высоты 100-120 см, на 5-10 см. На высоких сортах это делают раньше — когда вырастут до 70-80 см. После этого в пазухах верхних листьев появятся ростки, а к концу лета вырастут боковые побеги длиной 30-80 см. В следующем году весной их нужно укоротить на 15-30 см. Плодоношение малины продлится, урожай увеличится. Однако этот метод подходит только для незагущенного малинника. Не применяют его и на ремонтантных сортах, т. к. у них осенний урожай сосредоточен на верхушках побегов.     Можно заняться черенкованием В июне занимаются зеленым черенкованием. Не используйте для посадки нулевые побеги смородины, волчки и очень короткие побеги деревьев. Длина черенка большинства культур равна двум-трем междоузлиям. Хорошо укореняются побеги с кусочком ветви. Укорененные черенки смородины. В начале месяца проведите обрезку подмерзших деревьев. Если подмерзли верхушки ветвей, срежьте до живой части. Если молодое дерево сильно подмерзло, спилите его на пенек и формируйте новое деревце из отросших выше прививки молодых побегов. Сухие ветви можно вырезать в течение всего сезона.     Что делать с опадающей завязью? В июне происходит естественное осыпание завязи. Вначале опадают завязи, пораженные вредителями и болезнями, а также излишняя завязь, которую дереву не прокормить. Если сброс завязи слишком велик, можно провести нормирование плодов. Секатором вырезайте мелкую завязь, оставляя 1-2 самых крупных плода. Урожай не снизится в весовом отношении, а дерево будет защищено от периодичности. Чтобы уменьшить </w:t>
      </w:r>
      <w:r w:rsidRPr="009463DE">
        <w:rPr>
          <w:rFonts w:ascii="Arial" w:hAnsi="Arial" w:cs="Arial"/>
          <w:sz w:val="28"/>
          <w:szCs w:val="28"/>
        </w:rPr>
        <w:lastRenderedPageBreak/>
        <w:t>осыпание завязи, можно опрыскать крону раствором мочевины (2 ст. ложки на 10 л воды). Сброшенную завязь нужно собирать ежедневно и помещать в компостную яму, т. к. во многих из них поселились гусеницы плодожорки. Выжигает сорняк до корней, чистый огород за сутки! Разведите в теплой воде... Мясников: Устал повторять! Если ноют колено или тазобедренный сустав, срочно уберите из пищи...     Ведите неустанную борьбу с вредителями и болезнями В июне на плодовых и ягодных культурах развивается много вредителей и болезней. На яблоне наиболее опасны: парша мучнистая роса яблонная плодожорка пилильщик листовертка моли Пилильщика в начале июня еще можно уничтожить инсектицидами (одновременно с гусеницами плодожорки). Затем личинки уйдут в сердцевину плода, и его никакими средствами не достанешь. Останется только собирать поврежденные плоды на дереве или падалицу и уничтожать их. Плодожорка в июне вполне доступна для борьбы с ней химическими или биопрепаратами: лепидоцид битоксибациллин фитоверм</w:t>
      </w:r>
      <w:r>
        <w:rPr>
          <w:rFonts w:ascii="Arial" w:hAnsi="Arial" w:cs="Arial"/>
          <w:sz w:val="28"/>
          <w:szCs w:val="28"/>
        </w:rPr>
        <w:t>.</w:t>
      </w:r>
      <w:r w:rsidRPr="009463DE">
        <w:rPr>
          <w:rFonts w:ascii="Arial" w:hAnsi="Arial" w:cs="Arial"/>
          <w:sz w:val="28"/>
          <w:szCs w:val="28"/>
        </w:rPr>
        <w:t xml:space="preserve"> Из химических пестицидов разрешены: инта-вир, фуфанон-нова. Применяйте их, строго соблюдая инструкции. Кроме плодожорки эти препараты уничтожают многих других вредителей. Обработку проводят, когда у плодов яблони образуется черешковая ямка (углубление у места прикрепления плодоножки к плоду). Обработки придется повторять через две недели. В сырую, дождливую погоду большой ущерб урожаю может причинить парша. Она же вызовет отмирание и опадение листьев. Защиту от парши на неустойчивых сортах садоводы провели в фазу зеленого конуса (апрель). В июне медьсодержащими препаратами пользоваться опасно: во влажную погоду они могут вызвать ожоги листьев и плодов. Можно применить: скор раёк хорус алатар Эти препараты защищают и от мучнистой росы, монилиоза. На вишне и других косточковых может заметно вредить тля, вишневая муха, вишневый слоник. На сливе — сливовая плодожорка, опыленная тля. Против них рекомендуется инсектицид фуфанон-нова, актара, инта-вир, зета. Из болезней косточковым угрожает монилиоз на сливе, коккомикоз на вишне. Против них эффективны аби-га-пик, скор. Крыжовнику, черной смородине вредят огневка, листовые пилильщики, тля, красной смородине — красногалловая смородинная тля. Против большинства из них можно применять лепидоцид, битоксибациллин с минимальным сроком ожидания. После сбора урожая можно использовать фуфанон-нова и другие химические инсектициды. На ягодных кустарниках некоторых сортов (в основном старых) в июне сильно вредит американская мучнистая роса. Восприимчивы к ней и некоторые сорта красной смородины. Против нее эффективен топаз (2 г). Срок ожидания 20 </w:t>
      </w:r>
      <w:r w:rsidRPr="009463DE">
        <w:rPr>
          <w:rFonts w:ascii="Arial" w:hAnsi="Arial" w:cs="Arial"/>
          <w:sz w:val="28"/>
          <w:szCs w:val="28"/>
        </w:rPr>
        <w:lastRenderedPageBreak/>
        <w:t xml:space="preserve">дней, поэтому применить его можно после уборки урожая. Для защиты крыжовника от американской мучнистой росы применяют кальцинированную соду с мылом (по 40 г) или настой коровьего навоза. Одну часть перепревшего навоза заливают тремя частями воды, настаивают трое суток. Для рабочего раствора 1/3 настоя берут на 1 ведро воды. Это средство можно заменить зольным щелоком. 1/4 ведра золы кипятят в ведре воды, охлаждают, процеживают, добавляют 40 г хозяйственного мыла, разведенного в небольшом количестве воды. Землянику в период плодоношения ничем не обрабатывают. На сортах, не устойчивых к серой гнили, подстилают под кустики солому чистую резаную. Загнившие ягоды собирайте в отдельную тару и уничтожайте, даже зеленые. Не разбрасывайте по участку.     Какие работы ожидают огородников в июне Ваш огород: работы месяца Для профилактики болезней используем биологические фунгициды: фитоспорин алирин-Б гамаир бактофит экстрасол фитолавин Химическими фунгицидами (бордоская жидкость, абига-пик, ордан и др.) лучше не увлекаться: обработка ими вызывает у растений стресс, ослабляет иммунитет. Прибегаем к их помощи только при появлении признаков поражения грибными болезнями. В борьбе с вирусами фунгициды бессильны. А укрепить иммунитет растений, их способность противостоять неблагоприятной погоде, помогут сбалансированные подкормки — корневые и внекорневые, регуляторы роста. Магазины предлагают огромный выбор удобрений, можно купить для каждого вида растений свое и вносить по инструкции.     Очень полезны органические настои А можно самим готовить органические настои: растения на такие подкормки реагируют моментально. Можно найти выход, даже если нет запасов коровяка, птичьего помета. Обойтись тем, что есть на участке. Ничего не выбрасываем: каждый выполотый с грядки сорняк, будучи возвращенным в качестве мульчи или травяного настоя, даст питание овощным растениям. Сорняки, выброшенные на дорогу или сожженные в костре — пущенное на ветер плодородие почвы. Если все-таки что-то приходится сжигать (больные растения, ветки), стараемся с максимальной пользой использовать золу. Ее любит капуста (до стакана на кв. м). Вносим древесную золу под картофель в период бутонизации: заделываем мотыгой в междурядьях и поливаем. Золу добавляем и в компост. Простые правила поведения на даче избавят территорию наших СНТ от захламления, уберегут землю от истощения. Возможно вам будет интересно: Народные способы подкормки помидоров. 5 проверенных способов подкормки огурцов     В июне продолжается посевная эстафета Майская погода не всем позволила закончить посевы овощных культур. Не стоит </w:t>
      </w:r>
      <w:r w:rsidRPr="009463DE">
        <w:rPr>
          <w:rFonts w:ascii="Arial" w:hAnsi="Arial" w:cs="Arial"/>
          <w:sz w:val="28"/>
          <w:szCs w:val="28"/>
        </w:rPr>
        <w:lastRenderedPageBreak/>
        <w:t xml:space="preserve">огорчаться: в июне можно сеять практически все. Морковь, свекла, листовые петрушка и сельдерей в хорошо прогревшейся почве быстрее взойдут, активнее начнут развиваться, и вскоре летние посевы трудно будет отличить от весенних. В начале месяца можно посеять даже ранние сортов томатов, не говоря об огурцах: для них июнь — самое благоприятное время. Можно сеять лук-батун, чтобы к осени получить тонкое зеленое перо. Обязательно посеем укроп, ведь растения весеннего посева скоро будут пригодны разве что для получения семян. Укроп летнего посева, конечно, меньше даст зелени и быстрее зацветет, но зато он ароматнее и будет незаменим в салатах из свежих овощей. Укропу совсем не обязательно выделять отдельную грядку. Даже лучше посеять его по краю участков, на которых растут томаты, огурцы, картошка, капуста. Главные овощи огорода хорошо отреагируют на такое соседство. Но семена всех овощей в июне обязательно сеем в хорошо пролитые бороздки, заделывая чуть глубже, чем весной, и после посева обязательно мульчируем (компостом или травой, нетканым материалом).     Пропалываем и прореживаем грядки Найдется работа и на грядках весеннего посева. Самое трудоемкое занятие — удаление сорняков. Если на грядках, занятых рассадными растениями, это сделать можно мотыгой или плоскорезом, то морковь, лук, свеклу, петрушку и даже безрассадные томаты придется пропалывать руками. Чем раньше и тщательнее мы это сделаем, тем меньше проблем в дальнейшем и выше урожай. Прореживая густые посевы свеклы, лишние растения можно пересадить на отдельную грядку. Пересаживаем так, чтобы корешки не загибались, точка роста не засыпалась землей. Желательно проредить лук на репку, чтобы увеличить площадь питания, улучшить проветривание и тем самым уберечь от пероноспороза и получить крупные луковицы.     Активнее используйте сидераты Если не планируем занимать освободившиеся после редиса, ранней зелени грядки другими культурами, засеем их сидератами. После редиса лучше не сеять горчицу, поскольку они одного семейства. К тому же в жаркую погоду горчица может привлечь крестоцветную блошку. Для летних посевов в качестве сидератов больше подойдет фацелия. Если есть семена тагетеса, и это декоративное растение прекрасно сыграет роль оздоравливающей почву культуры. Но и у фацелии, и у тагетеса есть один недостаток: их жаль перекапывать, когда они начинают цвести. И все-таки придется… До смыкания рядков в последний раз окучиваем картофель ранней посадки, подокучиваем капусту белокочанную, цветную, брокколи, томаты, кабачки, огурцы, одновременно формируя поливные бороздки.     Меню с учетом вкусов В июне не обойтись без </w:t>
      </w:r>
      <w:r w:rsidRPr="009463DE">
        <w:rPr>
          <w:rFonts w:ascii="Arial" w:hAnsi="Arial" w:cs="Arial"/>
          <w:sz w:val="28"/>
          <w:szCs w:val="28"/>
        </w:rPr>
        <w:lastRenderedPageBreak/>
        <w:t xml:space="preserve">подкормок. Обязательно совмещаем их с поливами. Томаты.  Цветущим томатным кустам даем суперфосфат (1-1,5 ст. ложки) для формирования вкусных плодов и органический настой (0,5 л на 10 л воды). Огурцы в начале цветения поддерживаем комплексным удобрением — ст. ложка на 10 л воды. В фазу плодоношения для роста побегов и формирования огурчиков каждые десять дней даем по чайной ложке мочевины и сульфата калия, 0,5 л органического настоя на 10 л воды. Перец, баклажаны. В фазу цветения первый раз подкармливаем перец, баклажаны — по ст. ложке комплексного удобрения на 10 л воды. Белокочанную капусту в период активного наращивания листьев подкармливаем органическим настоем (0,5 л на 10 л воды), влажные междурядья посыпаем древесной золой и рыхлим. Цветной капусте и брокколи даем комплексное удобрение, в составе которого есть магний, бор, поливаем органическим настоем (0,5 л на 10 л воды). Картофель в период цветения и бутонизации формирует урожай, поэтому азот ему уже не нужен, а вот калий, микроэлементы, которые есть в древесной золе, помогут клубням вырасти. Тыкву подкормим органическим настоем (1 л на 10 л воды), чтобы подтолкнуть к росту побеги, на которых образуются цветы и завязи. Цветущие кабачки поддержим органическим настоем (1 л) и комплексным минеральным удобрением (ст. ложка на 10 л воды). Подкормка лука и свеклы. Лук, выращиваемый на репку из семян, в начале месяца еще можно подкормить азотными удобрениями для роста пера: чайная ложка мочевины или стакан органического настоя на 10 л воды). Лук, выращиваемый из севка, если он нарастил достаточно зелени, подкармливаем вытяжкой суперфосфата (2 ст. ложки) или комплексным минеральным удобрением (ст. ложка на 10 л воды). Моркови в период интенсивного роста листьев дадим азот: стакан органического настоя или чайная ложка мочевины и столовая ложка кали-магнезии на 10 л воды. Свекле в начальный период роста помогут активизироваться 1,5 стакана органического настоя, ст. ложка комплексного удобрения, в составе которого есть бор. Сельдерей.  В начале месяца подкормим сельдерей (черешковый, корневой), высаженный в мае рассадой в грядки, органическим настоем (0,5 л) или комплексным удобрением (ст. ложка на 10 л воды). Чесноку в начале месяца дадим вытяжку суперфосфата — 2 ст. ложки на 10 л воды.     Поливайте, но в меру Июнь — пора интенсивных поливов.  Но это не значит, что все огородные культуры надо поливать безмерно. У каждой есть своя потребность, которая может меняться по фазам развития. Например, не стараемся усиленно поливать растения сразу после всходов: пусть их корни растут вглубь в поисках влаги. Это же </w:t>
      </w:r>
      <w:r w:rsidRPr="009463DE">
        <w:rPr>
          <w:rFonts w:ascii="Arial" w:hAnsi="Arial" w:cs="Arial"/>
          <w:sz w:val="28"/>
          <w:szCs w:val="28"/>
        </w:rPr>
        <w:lastRenderedPageBreak/>
        <w:t xml:space="preserve">касается и рассады, высаженной из стаканчиков без нарушения корневого кома. Позже глубокая корневая система поможет растениям легче переносить перегрев почвы, недостаток влаги в быстро пересыхающих верхних слоях. Это правило, пожалуй, не касается только быстро растущих ранних овощей (редис, салат, рукола, шпинат и др.): почва на их грядках должна быть постоянно влажной, иначе растения быстро загрубеют и станут непригодными для потребления.     Поливаем огурцы Огурцы от всходов до начала плодоношения, если погода не очень жаркая, достаточно полить раз в неделю, иначе можно вызвать активный рост зеленой массы в ущерб плодоношению. К тому же излишне влажная почва может вызвать корневые и прикорневые гнили. Капельный полив огурцов. После образования первых зеленцов огурцы начинаем поливать чаще — 2-3 раза в неделю. В жаркие дни, заметив, что огурцы опустили листья, а почва влажная, проведем освежающий полив — дождеванием по листьям. Заглянув на грядку через несколько минут, заметим, что огурцы выглядят бодрее.     Как поливать кабачки Кабачки хоть и родственники огурцов, но поливают их реже, поскольку у них более глубокая корневая система. Если поверхность грядки хорошо замульчирована, кабачкам хватит одного полива в неделю даже в жаркую погоду. Хотя лишний раз проверить влажность почвы, неглубоко копнув лопатой или мотыгой, не помешает. Слепо следовать рекомендациям нельзя. И погода меняется, и почва даже на одном участке может быть разной влагоемкости.     Сколько воды необходимо в июне томатам Томаты поливают реже, чем огурцы, но почву промачивают глубже. У этой культуры корни более мощные, глубокие. Но даже для томатов в жаркую засушливую погоду одного полива в неделю может быть недостаточно. Дефицит влаги может привести к образованию дефекта на плодах — вершинной гнили. Избыток воды тоже часто не проходит без последствий, и на кустах начинают растрескиваться плоды. Чтобы этого не случилось, когда помидоры начинают буреть, поливы проводят меньшими дозами.     Поливаем перец и баклажаны А вот перец, баклажаны даже на кратковременное пересыхание почвы реагируют осыпанием цветков, поэтому в жаркую погоду 1-2 раза в неделю перец и баклажаны поливают обязательно. Поверхность грядки желательно замульчировать, чтобы почва лучше удерживала влагу, не перегревалась.     Полейте морковь Морковь поливают, глубоко промачивая почву. Частые поверхностные поливы заставляют корнеплоды «ветвиться». А частые, обильные поливы вызывают растрескивание корнеплодов, загнивание кончиков.     Больше всех воду любит капуста Большим водохлебом считается капуста, но даже </w:t>
      </w:r>
      <w:r w:rsidRPr="009463DE">
        <w:rPr>
          <w:rFonts w:ascii="Arial" w:hAnsi="Arial" w:cs="Arial"/>
          <w:sz w:val="28"/>
          <w:szCs w:val="28"/>
        </w:rPr>
        <w:lastRenderedPageBreak/>
        <w:t xml:space="preserve">ее нельзя поливать без меры: в излишне влажной почве корни растений отмирают. Но даже если наша любовь к поливам не погубит растения, кочаны они сформируют рыхлые. Поэтому, заметив, что листья на капусте потемнели, сократим поливы. Пересушивание почвы для капусты тоже губительно: белокочанная при дефиците воды не формирует кочаны, цветная и брокколи не завязывает головки. Поливать капусту можно по бороздам, сформированным после окучивания, или методом дождевания, капельно. На легких почвах при поливе по бороздам капусте все время не будет хватать влаги: на песчаных участках вода больше распространяется по вертикали, чем по горизонтали, и до корней капусты не доходит. В зависимости от погоды капусту поливают от одного до трех раз в неделю, промачивая почву на глубину до 40 см. В периоды созревания урожая поливы должны быть умеренными: резкие перепады влажности (от сухости до сырости) вызывают растрескивание кочанов. В жаркую погоду проводят освежающие поливы, чтобы снизить температуру и повысить влажность воздуха для капусты.     Вредители видимые и невидимые В мае полетел луговой мотылек.  Поэтому дачникам, чьи участки находятся вблизи необрабатываемых пустошей, нужно проверять овощные растения: нет ли на нижней стороне листьев яйцекладок, отродившихся гусеничек лугового мотылька. Обнаружив гусеничек, необходимо обработать растения инсектицидами (лепидоцид, битоксибациллин).     Вредители капусты. В конце мая начала летать крестоцветная моль, а это значит, что в скором времени ее личинки могут навредить капусте. Любят капусту и крестоцветные клопы. Не брезгуют они и другими крестоцветными культурами, даже листья хрена уничтожают. Придется прибегать к инсектицидам. Против начинающих отрождаться гусеничек капустной моли помогут фитоверм, акарин. На ранних сортах капусты к препаратам с более длительным сроком ожидания прибегать не следует. На среднеспелых и поздних сортах капусты можно использовать химические инсектициды алиот(10 мл на 5 л) фуфанон-нова (13 мл на 10 л), сэмпай (2,5 мл на 5 л) и другие.     Вредители томатов. На томатах свои вредители — тля, способствующая распространению вирусных болезней, и хлопковая совка, повреждающая плоды. Очень важно не пропустить начало расселения тли. Особенно это актуально для тех дачных участков, которые расположены недалеко от насаждений акации. Именно с этих деревьев тля начинает свое нашествие на огороды. В прошлом сезоне свою эффективность против этого вредителя показал конфидор (1,5 г на 10 л воды). Используют и другие инсектициды: биотлин (5 мл на 10 л воды), искра золотая (5 мл </w:t>
      </w:r>
      <w:r w:rsidRPr="009463DE">
        <w:rPr>
          <w:rFonts w:ascii="Arial" w:hAnsi="Arial" w:cs="Arial"/>
          <w:sz w:val="28"/>
          <w:szCs w:val="28"/>
        </w:rPr>
        <w:lastRenderedPageBreak/>
        <w:t>на 10 л воды), танрек (5 мл на 10 л воды), конфиделин (1,5 г на 10 л) и другие. Список инсектицидов, разрешенных в ЛПХ против тли, довольно большой. Уже в период цветения и завязывания плодов на первой второй кисти начинают обработки томатов против хлопковой совки. Деятельность первого поколения этого вредителя мы не замечаем, поскольку оно развивается на сорной растительности, но как только томаты набирают силу, бабочки совки стараются отложить яйца на появившиеся завязи. В защите против хлопковой совки появился вирусный препарат хеликовекс (2 мл на 5 л воды). Можно провести три обработки. Срока ожидания у этого инсектицида нет. Можно использовать против совки и более привычные препараты, но при обработке нужно обязательно покрыть рабочим раствором завязи. Лучше отдать предпочтение биологическому препарату лепидоциду (20-30 г на 10 л воды), но опрыскивания придется повторять через 7-8 дней. Статья в тему: «Как избавиться от тли на помидорах и огурцах во время плодоношения»     Вредители огурцов и кабачков Огурцы, кабачки уже в стадии 3-4 настоящих листочков начинаем обрабатывать против клещей и трипсов, не дожидаясь появления явных признаков поражения вредителями. У растений, не успевших набрать большую вегетативную массу, проще тщательно обработать раствором инсектицида каждый листочек и тем самым резко сократить численность начинающих размножаться вредителей. Но даже раннее опрыскивание не избавляет от клещей и трипсов на сто процентов, поскольку инсектициды не действуют на яйца. Поэтому обрабатывать растения желательно каждые 7-10 дней наиболее безопасными препаратами (фитоверм, акарин). Чем выше температура воздуха, тем активнее питаются, размножаются вредители, тем, соответственно, чаще нужны опрыскивания.     Вредители лука. Луку может навредить не только известная практически всем дачникам луковая муха, но и луковый минер.На перьях взрослых растений, высаженных севком под зиму или ранней весной, вредитель оставляет ходы, а на участках, засеянных семенами весной, нередки выпады. Урожай на луковых грядках созреет не скоро, поэтому можно опрыскать растения химическими инсектицидами, например, алатаром (5 мл на 4 л воды). Помимо крестоцветной блошки, которая любит «питаться» на капустных грядках, в нынешнем сезоне активна и свекловичная блошка. Где ее можно обнаружить, понятно из названия. Блошки любят питаться на чистых листьях, поэтому, если опудрить растения просеянной древесной золой, можно отпугнуть вредителя от грядок. Наиболее эффективен против блошки децис-профи (0,3 г на 5 л воды), но учтите, что у него большой срок ожидания—до ЗО дней.</w:t>
      </w:r>
      <w:r w:rsidRPr="009463DE">
        <w:rPr>
          <w:rFonts w:ascii="Arial" w:hAnsi="Arial" w:cs="Arial"/>
          <w:sz w:val="28"/>
          <w:szCs w:val="28"/>
        </w:rPr>
        <w:br/>
      </w:r>
      <w:r w:rsidRPr="009463DE">
        <w:rPr>
          <w:rFonts w:ascii="Arial" w:hAnsi="Arial" w:cs="Arial"/>
          <w:sz w:val="28"/>
          <w:szCs w:val="28"/>
        </w:rPr>
        <w:lastRenderedPageBreak/>
        <w:br/>
      </w:r>
      <w:bookmarkStart w:id="0" w:name="_GoBack"/>
      <w:bookmarkEnd w:id="0"/>
    </w:p>
    <w:sectPr w:rsidR="008A1D74" w:rsidRPr="00946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DE"/>
    <w:rsid w:val="008A1D74"/>
    <w:rsid w:val="0094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06A5"/>
  <w15:chartTrackingRefBased/>
  <w15:docId w15:val="{4B7D9F87-AF03-4287-8BBB-7EEA4A62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KROHINA</dc:creator>
  <cp:keywords/>
  <dc:description/>
  <cp:lastModifiedBy>GALINA KROHINA</cp:lastModifiedBy>
  <cp:revision>1</cp:revision>
  <dcterms:created xsi:type="dcterms:W3CDTF">2019-05-29T02:35:00Z</dcterms:created>
  <dcterms:modified xsi:type="dcterms:W3CDTF">2019-05-29T02:38:00Z</dcterms:modified>
</cp:coreProperties>
</file>